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erteile(n) die Zustimmung </w:t>
      </w:r>
      <w:proofErr w:type="gramStart"/>
      <w:r>
        <w:rPr>
          <w:rFonts w:ascii="Arial" w:hAnsi="Arial" w:cs="Arial"/>
          <w:sz w:val="19"/>
          <w:szCs w:val="19"/>
        </w:rPr>
        <w:t>zu der laut vorstehender Anzeige</w:t>
      </w:r>
      <w:proofErr w:type="gramEnd"/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proofErr w:type="gramEnd"/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AD" w:rsidRDefault="00A343AD">
      <w:r>
        <w:separator/>
      </w:r>
    </w:p>
  </w:endnote>
  <w:endnote w:type="continuationSeparator" w:id="0">
    <w:p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AD" w:rsidRDefault="00A343AD">
      <w:r>
        <w:separator/>
      </w:r>
    </w:p>
  </w:footnote>
  <w:footnote w:type="continuationSeparator" w:id="0">
    <w:p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54DB9"/>
    <w:rsid w:val="005764A1"/>
    <w:rsid w:val="005C4483"/>
    <w:rsid w:val="00886517"/>
    <w:rsid w:val="00916A6F"/>
    <w:rsid w:val="00A343AD"/>
    <w:rsid w:val="00B04CFA"/>
    <w:rsid w:val="00CE08A8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E143-2A04-48C2-B8C9-9E19963B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Belinda Spitzlinger</cp:lastModifiedBy>
  <cp:revision>2</cp:revision>
  <cp:lastPrinted>2002-01-31T12:05:00Z</cp:lastPrinted>
  <dcterms:created xsi:type="dcterms:W3CDTF">2021-11-23T12:43:00Z</dcterms:created>
  <dcterms:modified xsi:type="dcterms:W3CDTF">2021-11-23T12:43:00Z</dcterms:modified>
</cp:coreProperties>
</file>